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A94A1" w14:textId="152EC205" w:rsidR="000E7B4F" w:rsidRDefault="00F32416">
      <w:r>
        <w:rPr>
          <w:rFonts w:hint="eastAsia"/>
        </w:rPr>
        <w:t>第一步：点击链接（</w:t>
      </w:r>
      <w:r>
        <w:rPr>
          <w:rFonts w:ascii="Times New Roman" w:eastAsia="仿宋" w:hAnsi="Times New Roman" w:cs="Times New Roman" w:hint="eastAsia"/>
          <w:color w:val="000000"/>
          <w:szCs w:val="21"/>
        </w:rPr>
        <w:t>http://148.70.213.41:9020/Home/TrainingModule</w:t>
      </w:r>
      <w:r>
        <w:rPr>
          <w:rFonts w:hint="eastAsia"/>
        </w:rPr>
        <w:t>）进入虚拟仿真实训基地</w:t>
      </w:r>
    </w:p>
    <w:p w14:paraId="572797F0" w14:textId="718D9DDF" w:rsidR="00F32416" w:rsidRDefault="00F32416">
      <w:r>
        <w:rPr>
          <w:rFonts w:hint="eastAsia"/>
        </w:rPr>
        <w:t>第二步：点击实训项目</w:t>
      </w:r>
    </w:p>
    <w:p w14:paraId="34804FAA" w14:textId="58F1DD8B" w:rsidR="00F32416" w:rsidRDefault="00F32416">
      <w:r>
        <w:rPr>
          <w:noProof/>
        </w:rPr>
        <w:drawing>
          <wp:inline distT="0" distB="0" distL="0" distR="0" wp14:anchorId="51CD00C6" wp14:editId="4917D667">
            <wp:extent cx="5274310" cy="4196715"/>
            <wp:effectExtent l="0" t="0" r="2540" b="0"/>
            <wp:docPr id="620612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128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A31B" w14:textId="72E2A4C6" w:rsidR="00F32416" w:rsidRDefault="00F32416">
      <w:r>
        <w:rPr>
          <w:rFonts w:hint="eastAsia"/>
        </w:rPr>
        <w:t>第三步：点击线上项目</w:t>
      </w:r>
    </w:p>
    <w:p w14:paraId="32A84419" w14:textId="58113520" w:rsidR="00F32416" w:rsidRDefault="00F32416">
      <w:r>
        <w:rPr>
          <w:noProof/>
        </w:rPr>
        <w:drawing>
          <wp:inline distT="0" distB="0" distL="0" distR="0" wp14:anchorId="27300483" wp14:editId="788071A1">
            <wp:extent cx="5274310" cy="3742690"/>
            <wp:effectExtent l="0" t="0" r="2540" b="0"/>
            <wp:docPr id="1870482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820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4240" w14:textId="57E44B0C" w:rsidR="00F32416" w:rsidRDefault="00F32416">
      <w:r>
        <w:rPr>
          <w:rFonts w:hint="eastAsia"/>
        </w:rPr>
        <w:lastRenderedPageBreak/>
        <w:t>第四步：登录账号密码</w:t>
      </w:r>
    </w:p>
    <w:p w14:paraId="224BFD4D" w14:textId="55462757" w:rsidR="00F32416" w:rsidRDefault="00F32416">
      <w:r>
        <w:rPr>
          <w:noProof/>
        </w:rPr>
        <w:drawing>
          <wp:inline distT="0" distB="0" distL="0" distR="0" wp14:anchorId="7F60108A" wp14:editId="10F459E2">
            <wp:extent cx="5274310" cy="3636010"/>
            <wp:effectExtent l="0" t="0" r="2540" b="2540"/>
            <wp:docPr id="1413353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53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A451" w14:textId="766E2B70" w:rsidR="00F32416" w:rsidRDefault="00F32416">
      <w:r>
        <w:rPr>
          <w:rFonts w:hint="eastAsia"/>
        </w:rPr>
        <w:t>第五步：点击下载实训项目安装包</w:t>
      </w:r>
    </w:p>
    <w:p w14:paraId="1D2D3845" w14:textId="1AD84A0E" w:rsidR="00F32416" w:rsidRDefault="00F32416">
      <w:r>
        <w:rPr>
          <w:noProof/>
        </w:rPr>
        <w:drawing>
          <wp:inline distT="0" distB="0" distL="0" distR="0" wp14:anchorId="769DCD81" wp14:editId="220D9F8C">
            <wp:extent cx="5274310" cy="3456305"/>
            <wp:effectExtent l="0" t="0" r="2540" b="0"/>
            <wp:docPr id="1809243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3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084C" w14:textId="77777777" w:rsidR="00F32416" w:rsidRDefault="00F32416"/>
    <w:p w14:paraId="15F085B2" w14:textId="77777777" w:rsidR="00F32416" w:rsidRDefault="00F32416"/>
    <w:p w14:paraId="57AF437D" w14:textId="77777777" w:rsidR="00F32416" w:rsidRDefault="00F32416"/>
    <w:p w14:paraId="643271B5" w14:textId="77777777" w:rsidR="00F32416" w:rsidRDefault="00F32416"/>
    <w:p w14:paraId="2241A8E4" w14:textId="77777777" w:rsidR="00F32416" w:rsidRDefault="00F32416"/>
    <w:p w14:paraId="270F8B5B" w14:textId="51CA6B7E" w:rsidR="00F32416" w:rsidRDefault="00F32416">
      <w:r>
        <w:rPr>
          <w:rFonts w:hint="eastAsia"/>
        </w:rPr>
        <w:lastRenderedPageBreak/>
        <w:t>第六步：点击安装包安装虚拟仿真实训项目</w:t>
      </w:r>
    </w:p>
    <w:p w14:paraId="28F2CF5D" w14:textId="21607F62" w:rsidR="00F32416" w:rsidRDefault="00F32416">
      <w:pPr>
        <w:rPr>
          <w:noProof/>
        </w:rPr>
      </w:pPr>
      <w:r>
        <w:rPr>
          <w:noProof/>
        </w:rPr>
        <w:drawing>
          <wp:inline distT="0" distB="0" distL="0" distR="0" wp14:anchorId="18C4AB12" wp14:editId="4BE38A09">
            <wp:extent cx="4667250" cy="3686175"/>
            <wp:effectExtent l="0" t="0" r="0" b="9525"/>
            <wp:docPr id="1160523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231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E60B5B" wp14:editId="7B4E5AC7">
            <wp:extent cx="4581525" cy="3667125"/>
            <wp:effectExtent l="0" t="0" r="9525" b="9525"/>
            <wp:docPr id="12763471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471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1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57C175" wp14:editId="30A5875D">
            <wp:extent cx="4695825" cy="3724275"/>
            <wp:effectExtent l="0" t="0" r="9525" b="9525"/>
            <wp:docPr id="433590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900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41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1B4196" wp14:editId="63B00004">
            <wp:extent cx="4657725" cy="3667125"/>
            <wp:effectExtent l="0" t="0" r="9525" b="9525"/>
            <wp:docPr id="158216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61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4D6" w:rsidRPr="00B854D6">
        <w:rPr>
          <w:noProof/>
        </w:rPr>
        <w:t xml:space="preserve"> </w:t>
      </w:r>
      <w:r w:rsidR="00B854D6">
        <w:rPr>
          <w:noProof/>
        </w:rPr>
        <w:lastRenderedPageBreak/>
        <w:drawing>
          <wp:inline distT="0" distB="0" distL="0" distR="0" wp14:anchorId="065B419A" wp14:editId="75F05E59">
            <wp:extent cx="4667250" cy="3657600"/>
            <wp:effectExtent l="0" t="0" r="0" b="0"/>
            <wp:docPr id="1641547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4772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1128" w14:textId="04F0C6A1" w:rsidR="00B854D6" w:rsidRDefault="00B854D6">
      <w:pPr>
        <w:rPr>
          <w:noProof/>
        </w:rPr>
      </w:pPr>
      <w:r>
        <w:rPr>
          <w:rFonts w:hint="eastAsia"/>
          <w:noProof/>
        </w:rPr>
        <w:t>第七步：点击快速启动</w:t>
      </w:r>
    </w:p>
    <w:p w14:paraId="4E3D39F6" w14:textId="58377300" w:rsidR="00B854D6" w:rsidRDefault="00B854D6">
      <w:pPr>
        <w:rPr>
          <w:noProof/>
        </w:rPr>
      </w:pPr>
      <w:r>
        <w:rPr>
          <w:noProof/>
        </w:rPr>
        <w:drawing>
          <wp:inline distT="0" distB="0" distL="0" distR="0" wp14:anchorId="0D2F0A2B" wp14:editId="049C877B">
            <wp:extent cx="5274310" cy="3898265"/>
            <wp:effectExtent l="0" t="0" r="2540" b="6985"/>
            <wp:docPr id="962524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247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4D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1091196" wp14:editId="00B467FB">
            <wp:extent cx="5274310" cy="3626485"/>
            <wp:effectExtent l="0" t="0" r="2540" b="0"/>
            <wp:docPr id="1696618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188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9CDE" w14:textId="14738F72" w:rsidR="00B854D6" w:rsidRDefault="00B854D6">
      <w:pPr>
        <w:rPr>
          <w:noProof/>
        </w:rPr>
      </w:pPr>
      <w:r>
        <w:rPr>
          <w:rFonts w:hint="eastAsia"/>
          <w:noProof/>
        </w:rPr>
        <w:t>第八步：进入仿真实训</w:t>
      </w:r>
    </w:p>
    <w:p w14:paraId="71B1237B" w14:textId="0BCB19AA" w:rsidR="00B854D6" w:rsidRDefault="00B854D6">
      <w:pPr>
        <w:rPr>
          <w:rFonts w:hint="eastAsia"/>
        </w:rPr>
      </w:pPr>
      <w:r>
        <w:rPr>
          <w:noProof/>
        </w:rPr>
        <w:drawing>
          <wp:inline distT="0" distB="0" distL="0" distR="0" wp14:anchorId="09A43713" wp14:editId="3FF72BB4">
            <wp:extent cx="5274310" cy="2980690"/>
            <wp:effectExtent l="0" t="0" r="2540" b="0"/>
            <wp:docPr id="9316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0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4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8A"/>
    <w:rsid w:val="000E7B4F"/>
    <w:rsid w:val="00B854D6"/>
    <w:rsid w:val="00D3378A"/>
    <w:rsid w:val="00F3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E7E92"/>
  <w15:chartTrackingRefBased/>
  <w15:docId w15:val="{941ACE73-468E-4F14-8FB4-8E58FE71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2023-07-09T09:45:00Z</dcterms:created>
  <dcterms:modified xsi:type="dcterms:W3CDTF">2023-07-09T09:57:00Z</dcterms:modified>
</cp:coreProperties>
</file>